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28" w:rsidRDefault="00BE56B9" w:rsidP="00371028">
      <w:r w:rsidRPr="00BE56B9">
        <w:rPr>
          <w:noProof/>
          <w:lang w:eastAsia="nl-NL"/>
        </w:rPr>
        <w:drawing>
          <wp:anchor distT="0" distB="0" distL="114300" distR="114300" simplePos="0" relativeHeight="251677696" behindDoc="0" locked="0" layoutInCell="1" allowOverlap="1" wp14:anchorId="27364DD5" wp14:editId="6954AACF">
            <wp:simplePos x="0" y="0"/>
            <wp:positionH relativeFrom="column">
              <wp:posOffset>1310005</wp:posOffset>
            </wp:positionH>
            <wp:positionV relativeFrom="paragraph">
              <wp:posOffset>-318769</wp:posOffset>
            </wp:positionV>
            <wp:extent cx="1314450" cy="1123950"/>
            <wp:effectExtent l="0" t="0" r="0" b="0"/>
            <wp:wrapNone/>
            <wp:docPr id="27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Va logo (1).bmp"/>
                    <pic:cNvPicPr/>
                  </pic:nvPicPr>
                  <pic:blipFill rotWithShape="1">
                    <a:blip r:embed="rId7" cstate="print">
                      <a:extLst>
                        <a:ext uri="{28A0092B-C50C-407E-A947-70E740481C1C}">
                          <a14:useLocalDpi xmlns:a14="http://schemas.microsoft.com/office/drawing/2010/main" val="0"/>
                        </a:ext>
                      </a:extLst>
                    </a:blip>
                    <a:srcRect l="14285" t="14286" r="14285" b="17857"/>
                    <a:stretch/>
                  </pic:blipFill>
                  <pic:spPr bwMode="auto">
                    <a:xfrm>
                      <a:off x="0" y="0"/>
                      <a:ext cx="131445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130B" w:rsidRDefault="00E9130B" w:rsidP="00371028"/>
    <w:p w:rsidR="00672E17" w:rsidRPr="00371028" w:rsidRDefault="004D5C9F" w:rsidP="00371028">
      <w:r w:rsidRPr="007D383A">
        <w:rPr>
          <w:noProof/>
          <w:lang w:eastAsia="nl-NL"/>
        </w:rPr>
        <mc:AlternateContent>
          <mc:Choice Requires="wps">
            <w:drawing>
              <wp:anchor distT="0" distB="0" distL="114300" distR="114300" simplePos="0" relativeHeight="251651584" behindDoc="0" locked="0" layoutInCell="1" allowOverlap="1" wp14:anchorId="6AA5A3B8" wp14:editId="6F86AC12">
                <wp:simplePos x="0" y="0"/>
                <wp:positionH relativeFrom="margin">
                  <wp:align>right</wp:align>
                </wp:positionH>
                <wp:positionV relativeFrom="paragraph">
                  <wp:posOffset>5959475</wp:posOffset>
                </wp:positionV>
                <wp:extent cx="5744210" cy="2624455"/>
                <wp:effectExtent l="0" t="0" r="8890" b="4445"/>
                <wp:wrapNone/>
                <wp:docPr id="3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2624455"/>
                        </a:xfrm>
                        <a:prstGeom prst="rect">
                          <a:avLst/>
                        </a:prstGeom>
                        <a:solidFill>
                          <a:srgbClr val="92D050">
                            <a:alpha val="10000"/>
                          </a:srgbClr>
                        </a:solidFill>
                        <a:ln w="9525">
                          <a:noFill/>
                          <a:miter lim="800000"/>
                          <a:headEnd/>
                          <a:tailEnd/>
                        </a:ln>
                      </wps:spPr>
                      <wps:txbx>
                        <w:txbxContent>
                          <w:p w:rsidR="00371028" w:rsidRPr="00324AD6" w:rsidRDefault="00371028" w:rsidP="00371028">
                            <w:pPr>
                              <w:rPr>
                                <w:rFonts w:ascii="Helvetica" w:hAnsi="Helvetica" w:cs="Helvetica"/>
                                <w:b/>
                                <w:sz w:val="28"/>
                              </w:rPr>
                            </w:pPr>
                            <w:proofErr w:type="spellStart"/>
                            <w:r w:rsidRPr="00324AD6">
                              <w:rPr>
                                <w:rFonts w:ascii="Helvetica" w:hAnsi="Helvetica" w:cs="Helvetica"/>
                                <w:b/>
                                <w:sz w:val="28"/>
                              </w:rPr>
                              <w:t>KiVa</w:t>
                            </w:r>
                            <w:proofErr w:type="spellEnd"/>
                            <w:r w:rsidRPr="00324AD6">
                              <w:rPr>
                                <w:rFonts w:ascii="Helvetica" w:hAnsi="Helvetica" w:cs="Helvetica"/>
                                <w:b/>
                                <w:sz w:val="28"/>
                              </w:rPr>
                              <w:t xml:space="preserve"> thuis</w:t>
                            </w:r>
                          </w:p>
                          <w:p w:rsidR="00397B70" w:rsidRPr="00334DD9" w:rsidRDefault="00397B70" w:rsidP="00397B70">
                            <w:pPr>
                              <w:jc w:val="both"/>
                              <w:rPr>
                                <w:color w:val="FF0000"/>
                              </w:rPr>
                            </w:pPr>
                            <w:r>
                              <w:t>Leg een aantal voorwerpen op tafel waarvan telkens één anders is (bijvoorbeeld: drie lepels en een vork of drie rode potloden en een geel potlood). Welk voorwerp is anders? Waaraan zie je dat? Zijn er ook overeenkomsten tussen de voorwerpen? Herhaal deze oefening een aantal keer. Gaat het goed? Laat jouw kind(eren) dan zelf ook een keer voorwerpen bij elkaar zoeken die gelijk en toch verschillend zijn!</w:t>
                            </w:r>
                          </w:p>
                          <w:p w:rsidR="00371028" w:rsidRPr="00077A88" w:rsidRDefault="00371028" w:rsidP="00406AA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A3B8" id="_x0000_t202" coordsize="21600,21600" o:spt="202" path="m,l,21600r21600,l21600,xe">
                <v:stroke joinstyle="miter"/>
                <v:path gradientshapeok="t" o:connecttype="rect"/>
              </v:shapetype>
              <v:shape id="Tekstvak 2" o:spid="_x0000_s1026" type="#_x0000_t202" style="position:absolute;margin-left:401.1pt;margin-top:469.25pt;width:452.3pt;height:206.6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" fillcolor="#92d050" stroked="f">
                <v:fill opacity="6682f"/>
                <v:textbox>
                  <w:txbxContent>
                    <w:p w:rsidR="00371028" w:rsidRPr="00324AD6" w:rsidRDefault="00371028" w:rsidP="00371028">
                      <w:pPr>
                        <w:rPr>
                          <w:rFonts w:ascii="Helvetica" w:hAnsi="Helvetica" w:cs="Helvetica"/>
                          <w:b/>
                          <w:sz w:val="28"/>
                        </w:rPr>
                      </w:pPr>
                      <w:proofErr w:type="spellStart"/>
                      <w:r w:rsidRPr="00324AD6">
                        <w:rPr>
                          <w:rFonts w:ascii="Helvetica" w:hAnsi="Helvetica" w:cs="Helvetica"/>
                          <w:b/>
                          <w:sz w:val="28"/>
                        </w:rPr>
                        <w:t>KiVa</w:t>
                      </w:r>
                      <w:proofErr w:type="spellEnd"/>
                      <w:r w:rsidRPr="00324AD6">
                        <w:rPr>
                          <w:rFonts w:ascii="Helvetica" w:hAnsi="Helvetica" w:cs="Helvetica"/>
                          <w:b/>
                          <w:sz w:val="28"/>
                        </w:rPr>
                        <w:t xml:space="preserve"> thuis</w:t>
                      </w:r>
                    </w:p>
                    <w:p w:rsidR="00397B70" w:rsidRPr="00334DD9" w:rsidRDefault="00397B70" w:rsidP="00397B70">
                      <w:pPr>
                        <w:jc w:val="both"/>
                        <w:rPr>
                          <w:color w:val="FF0000"/>
                        </w:rPr>
                      </w:pPr>
                      <w:r>
                        <w:t>Leg een aantal voorwerpen op tafel waarvan telkens één anders is (bijvoorbeeld: drie lepels en een vork of drie rode potloden en een geel potlood). Welk voorwerp is anders? Waaraan zie je dat? Zijn er ook overeenkomsten tussen de voorwerpen? Herhaal deze oefening een aantal keer. Gaat het goed? Laat jouw kind(eren) dan zelf ook een keer voorwerpen bij elkaar zoeken die gelijk en toch verschillend zijn!</w:t>
                      </w:r>
                    </w:p>
                    <w:p w:rsidR="00371028" w:rsidRPr="00077A88" w:rsidRDefault="00371028" w:rsidP="00406AA1">
                      <w:pPr>
                        <w:jc w:val="both"/>
                      </w:pPr>
                    </w:p>
                  </w:txbxContent>
                </v:textbox>
                <w10:wrap anchorx="margin"/>
              </v:shape>
            </w:pict>
          </mc:Fallback>
        </mc:AlternateContent>
      </w:r>
      <w:r>
        <w:rPr>
          <w:noProof/>
          <w:lang w:eastAsia="nl-NL"/>
        </w:rPr>
        <mc:AlternateContent>
          <mc:Choice Requires="wps">
            <w:drawing>
              <wp:anchor distT="0" distB="0" distL="114300" distR="114300" simplePos="0" relativeHeight="251662848" behindDoc="0" locked="0" layoutInCell="1" allowOverlap="1" wp14:anchorId="7B6E3F46" wp14:editId="4F7E6BB9">
                <wp:simplePos x="0" y="0"/>
                <wp:positionH relativeFrom="margin">
                  <wp:align>right</wp:align>
                </wp:positionH>
                <wp:positionV relativeFrom="paragraph">
                  <wp:posOffset>4940300</wp:posOffset>
                </wp:positionV>
                <wp:extent cx="5686425" cy="850265"/>
                <wp:effectExtent l="57150" t="38100" r="66675" b="8318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0265"/>
                        </a:xfrm>
                        <a:prstGeom prst="rect">
                          <a:avLst/>
                        </a:prstGeom>
                        <a:solidFill>
                          <a:srgbClr val="00B0F0"/>
                        </a:solidFill>
                        <a:ln w="9525" cap="flat" cmpd="sng" algn="ctr">
                          <a:noFill/>
                          <a:prstDash val="solid"/>
                          <a:headEnd/>
                          <a:tailEnd/>
                        </a:ln>
                        <a:effectLst>
                          <a:outerShdw blurRad="40000" dist="20000" dir="5400000" rotWithShape="0">
                            <a:srgbClr val="000000">
                              <a:alpha val="38000"/>
                            </a:srgbClr>
                          </a:outerShdw>
                        </a:effectLst>
                      </wps:spPr>
                      <wps:txbx>
                        <w:txbxContent>
                          <w:p w:rsidR="00324AD6" w:rsidRPr="00324AD6" w:rsidRDefault="00324AD6" w:rsidP="00324AD6">
                            <w:pPr>
                              <w:jc w:val="center"/>
                              <w:rPr>
                                <w:rFonts w:ascii="Helvetica" w:hAnsi="Helvetica" w:cs="Helvetica"/>
                                <w:b/>
                              </w:rPr>
                            </w:pPr>
                            <w:proofErr w:type="spellStart"/>
                            <w:r w:rsidRPr="00324AD6">
                              <w:rPr>
                                <w:rFonts w:ascii="Helvetica" w:hAnsi="Helvetica" w:cs="Helvetica"/>
                                <w:b/>
                              </w:rPr>
                              <w:t>KiVa</w:t>
                            </w:r>
                            <w:proofErr w:type="spellEnd"/>
                            <w:r w:rsidRPr="00324AD6">
                              <w:rPr>
                                <w:rFonts w:ascii="Helvetica" w:hAnsi="Helvetica" w:cs="Helvetica"/>
                                <w:b/>
                              </w:rPr>
                              <w:t xml:space="preserve">-regel: </w:t>
                            </w:r>
                          </w:p>
                          <w:p w:rsidR="00397B70" w:rsidRPr="00EB33C8" w:rsidRDefault="00397B70" w:rsidP="00397B70">
                            <w:pPr>
                              <w:jc w:val="center"/>
                              <w:rPr>
                                <w:sz w:val="20"/>
                              </w:rPr>
                            </w:pPr>
                            <w:r w:rsidRPr="00EB33C8">
                              <w:rPr>
                                <w:szCs w:val="24"/>
                              </w:rPr>
                              <w:t xml:space="preserve">We </w:t>
                            </w:r>
                            <w:r>
                              <w:rPr>
                                <w:szCs w:val="24"/>
                              </w:rPr>
                              <w:t>verschillen allemaal, dat maakt ons speciaal</w:t>
                            </w:r>
                          </w:p>
                          <w:p w:rsidR="00324AD6" w:rsidRPr="00EB33C8" w:rsidRDefault="00324AD6" w:rsidP="00D13135">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E3F46" id="Text Box 2" o:spid="_x0000_s1027" type="#_x0000_t202" style="position:absolute;margin-left:396.55pt;margin-top:389pt;width:447.75pt;height:66.9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" fillcolor="#00b0f0" stroked="f">
                <v:shadow on="t" color="black" opacity="24903f" origin=",.5" offset="0,.55556mm"/>
                <v:textbox>
                  <w:txbxContent>
                    <w:p w:rsidR="00324AD6" w:rsidRPr="00324AD6" w:rsidRDefault="00324AD6" w:rsidP="00324AD6">
                      <w:pPr>
                        <w:jc w:val="center"/>
                        <w:rPr>
                          <w:rFonts w:ascii="Helvetica" w:hAnsi="Helvetica" w:cs="Helvetica"/>
                          <w:b/>
                        </w:rPr>
                      </w:pPr>
                      <w:proofErr w:type="spellStart"/>
                      <w:r w:rsidRPr="00324AD6">
                        <w:rPr>
                          <w:rFonts w:ascii="Helvetica" w:hAnsi="Helvetica" w:cs="Helvetica"/>
                          <w:b/>
                        </w:rPr>
                        <w:t>KiVa</w:t>
                      </w:r>
                      <w:proofErr w:type="spellEnd"/>
                      <w:r w:rsidRPr="00324AD6">
                        <w:rPr>
                          <w:rFonts w:ascii="Helvetica" w:hAnsi="Helvetica" w:cs="Helvetica"/>
                          <w:b/>
                        </w:rPr>
                        <w:t xml:space="preserve">-regel: </w:t>
                      </w:r>
                    </w:p>
                    <w:p w:rsidR="00397B70" w:rsidRPr="00EB33C8" w:rsidRDefault="00397B70" w:rsidP="00397B70">
                      <w:pPr>
                        <w:jc w:val="center"/>
                        <w:rPr>
                          <w:sz w:val="20"/>
                        </w:rPr>
                      </w:pPr>
                      <w:r w:rsidRPr="00EB33C8">
                        <w:rPr>
                          <w:szCs w:val="24"/>
                        </w:rPr>
                        <w:t xml:space="preserve">We </w:t>
                      </w:r>
                      <w:r>
                        <w:rPr>
                          <w:szCs w:val="24"/>
                        </w:rPr>
                        <w:t>verschillen allemaal, dat maakt ons speciaal</w:t>
                      </w:r>
                    </w:p>
                    <w:p w:rsidR="00324AD6" w:rsidRPr="00EB33C8" w:rsidRDefault="00324AD6" w:rsidP="00D13135">
                      <w:pPr>
                        <w:jc w:val="center"/>
                        <w:rPr>
                          <w:sz w:val="20"/>
                        </w:rPr>
                      </w:pPr>
                    </w:p>
                  </w:txbxContent>
                </v:textbox>
                <w10:wrap anchorx="margin"/>
              </v:shape>
            </w:pict>
          </mc:Fallback>
        </mc:AlternateContent>
      </w:r>
      <w:r w:rsidR="007964E3" w:rsidRPr="00BE56B9">
        <w:rPr>
          <w:noProof/>
          <w:lang w:eastAsia="nl-NL"/>
        </w:rPr>
        <mc:AlternateContent>
          <mc:Choice Requires="wps">
            <w:drawing>
              <wp:anchor distT="0" distB="0" distL="114300" distR="114300" simplePos="0" relativeHeight="251657728" behindDoc="0" locked="0" layoutInCell="1" allowOverlap="1" wp14:anchorId="6A7BDA42" wp14:editId="2C710C11">
                <wp:simplePos x="0" y="0"/>
                <wp:positionH relativeFrom="column">
                  <wp:posOffset>167004</wp:posOffset>
                </wp:positionH>
                <wp:positionV relativeFrom="paragraph">
                  <wp:posOffset>396240</wp:posOffset>
                </wp:positionV>
                <wp:extent cx="4086225" cy="1165225"/>
                <wp:effectExtent l="0" t="0" r="0" b="0"/>
                <wp:wrapNone/>
                <wp:docPr id="28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165225"/>
                        </a:xfrm>
                        <a:prstGeom prst="rect">
                          <a:avLst/>
                        </a:prstGeom>
                        <a:noFill/>
                        <a:ln w="9525">
                          <a:noFill/>
                          <a:miter lim="800000"/>
                          <a:headEnd/>
                          <a:tailEnd/>
                        </a:ln>
                      </wps:spPr>
                      <wps:txbx>
                        <w:txbxContent>
                          <w:p w:rsidR="00BE56B9" w:rsidRDefault="00BE56B9" w:rsidP="00BE56B9">
                            <w:pPr>
                              <w:jc w:val="center"/>
                              <w:rPr>
                                <w:rFonts w:ascii="Kristen ITC" w:hAnsi="Kristen ITC"/>
                                <w:b/>
                                <w:color w:val="92D050"/>
                                <w:sz w:val="24"/>
                              </w:rPr>
                            </w:pPr>
                            <w:r>
                              <w:rPr>
                                <w:rFonts w:eastAsia="Batang" w:cs="Arial"/>
                                <w:b/>
                                <w:sz w:val="40"/>
                              </w:rPr>
                              <w:t>Oudern</w:t>
                            </w:r>
                            <w:r w:rsidRPr="00887B31">
                              <w:rPr>
                                <w:rFonts w:eastAsia="Batang" w:cs="Arial"/>
                                <w:b/>
                                <w:sz w:val="40"/>
                              </w:rPr>
                              <w:t xml:space="preserve">ieuwsbrief </w:t>
                            </w:r>
                            <w:proofErr w:type="spellStart"/>
                            <w:r w:rsidRPr="00887B31">
                              <w:rPr>
                                <w:rFonts w:eastAsia="Batang" w:cs="Arial"/>
                                <w:b/>
                                <w:sz w:val="40"/>
                              </w:rPr>
                              <w:t>KiVa</w:t>
                            </w:r>
                            <w:proofErr w:type="spellEnd"/>
                          </w:p>
                          <w:p w:rsidR="00BE56B9" w:rsidRPr="00887B31" w:rsidRDefault="00BE56B9" w:rsidP="00BE56B9">
                            <w:pPr>
                              <w:jc w:val="center"/>
                            </w:pPr>
                            <w:r w:rsidRPr="00887B31">
                              <w:rPr>
                                <w:rFonts w:ascii="Kristen ITC" w:hAnsi="Kristen ITC"/>
                                <w:b/>
                                <w:color w:val="92D050"/>
                                <w:sz w:val="24"/>
                              </w:rPr>
                              <w:t xml:space="preserve">Samen maken we er </w:t>
                            </w:r>
                            <w:r w:rsidRPr="00887B31">
                              <w:rPr>
                                <w:rFonts w:ascii="Kristen ITC" w:hAnsi="Kristen ITC"/>
                                <w:b/>
                                <w:sz w:val="24"/>
                              </w:rPr>
                              <w:br/>
                            </w:r>
                            <w:r w:rsidRPr="00887B31">
                              <w:rPr>
                                <w:rFonts w:ascii="Kristen ITC" w:hAnsi="Kristen ITC"/>
                                <w:b/>
                                <w:color w:val="00B0F0"/>
                                <w:sz w:val="24"/>
                              </w:rPr>
                              <w:t>een fijne school van!</w:t>
                            </w:r>
                            <w:r>
                              <w:rPr>
                                <w:rFonts w:ascii="Kristen ITC" w:hAnsi="Kristen ITC"/>
                                <w:b/>
                                <w:color w:val="00B0F0"/>
                                <w:sz w:val="24"/>
                              </w:rPr>
                              <w:br/>
                            </w:r>
                            <w:r>
                              <w:rPr>
                                <w:rFonts w:ascii="Kristen ITC" w:hAnsi="Kristen ITC"/>
                                <w:b/>
                                <w:color w:val="00B0F0"/>
                              </w:rPr>
                              <w:br/>
                            </w:r>
                            <w:r>
                              <w:br/>
                            </w:r>
                          </w:p>
                          <w:p w:rsidR="00BE56B9" w:rsidRDefault="00BE56B9" w:rsidP="00BE56B9">
                            <w:pPr>
                              <w:jc w:val="center"/>
                              <w:rPr>
                                <w:rFonts w:ascii="Kristen ITC" w:hAnsi="Kristen ITC"/>
                                <w:b/>
                                <w:color w:val="00B0F0"/>
                              </w:rPr>
                            </w:pPr>
                          </w:p>
                          <w:p w:rsidR="00BE56B9" w:rsidRPr="00F82D47" w:rsidRDefault="00BE56B9" w:rsidP="00BE56B9">
                            <w:pPr>
                              <w:jc w:val="center"/>
                              <w:rPr>
                                <w:rFonts w:ascii="Kristen ITC" w:hAnsi="Kristen IT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BDA42" id="_x0000_s1028" type="#_x0000_t202" style="position:absolute;margin-left:13.15pt;margin-top:31.2pt;width:321.75pt;height:9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" filled="f" stroked="f">
                <v:textbox>
                  <w:txbxContent>
                    <w:p w:rsidR="00BE56B9" w:rsidRDefault="00BE56B9" w:rsidP="00BE56B9">
                      <w:pPr>
                        <w:jc w:val="center"/>
                        <w:rPr>
                          <w:rFonts w:ascii="Kristen ITC" w:hAnsi="Kristen ITC"/>
                          <w:b/>
                          <w:color w:val="92D050"/>
                          <w:sz w:val="24"/>
                        </w:rPr>
                      </w:pPr>
                      <w:r>
                        <w:rPr>
                          <w:rFonts w:eastAsia="Batang" w:cs="Arial"/>
                          <w:b/>
                          <w:sz w:val="40"/>
                        </w:rPr>
                        <w:t>Oudern</w:t>
                      </w:r>
                      <w:r w:rsidRPr="00887B31">
                        <w:rPr>
                          <w:rFonts w:eastAsia="Batang" w:cs="Arial"/>
                          <w:b/>
                          <w:sz w:val="40"/>
                        </w:rPr>
                        <w:t xml:space="preserve">ieuwsbrief </w:t>
                      </w:r>
                      <w:proofErr w:type="spellStart"/>
                      <w:r w:rsidRPr="00887B31">
                        <w:rPr>
                          <w:rFonts w:eastAsia="Batang" w:cs="Arial"/>
                          <w:b/>
                          <w:sz w:val="40"/>
                        </w:rPr>
                        <w:t>KiVa</w:t>
                      </w:r>
                      <w:proofErr w:type="spellEnd"/>
                    </w:p>
                    <w:p w:rsidR="00BE56B9" w:rsidRPr="00887B31" w:rsidRDefault="00BE56B9" w:rsidP="00BE56B9">
                      <w:pPr>
                        <w:jc w:val="center"/>
                      </w:pPr>
                      <w:r w:rsidRPr="00887B31">
                        <w:rPr>
                          <w:rFonts w:ascii="Kristen ITC" w:hAnsi="Kristen ITC"/>
                          <w:b/>
                          <w:color w:val="92D050"/>
                          <w:sz w:val="24"/>
                        </w:rPr>
                        <w:t xml:space="preserve">Samen maken we er </w:t>
                      </w:r>
                      <w:r w:rsidRPr="00887B31">
                        <w:rPr>
                          <w:rFonts w:ascii="Kristen ITC" w:hAnsi="Kristen ITC"/>
                          <w:b/>
                          <w:sz w:val="24"/>
                        </w:rPr>
                        <w:br/>
                      </w:r>
                      <w:r w:rsidRPr="00887B31">
                        <w:rPr>
                          <w:rFonts w:ascii="Kristen ITC" w:hAnsi="Kristen ITC"/>
                          <w:b/>
                          <w:color w:val="00B0F0"/>
                          <w:sz w:val="24"/>
                        </w:rPr>
                        <w:t>een fijne school van!</w:t>
                      </w:r>
                      <w:r>
                        <w:rPr>
                          <w:rFonts w:ascii="Kristen ITC" w:hAnsi="Kristen ITC"/>
                          <w:b/>
                          <w:color w:val="00B0F0"/>
                          <w:sz w:val="24"/>
                        </w:rPr>
                        <w:br/>
                      </w:r>
                      <w:r>
                        <w:rPr>
                          <w:rFonts w:ascii="Kristen ITC" w:hAnsi="Kristen ITC"/>
                          <w:b/>
                          <w:color w:val="00B0F0"/>
                        </w:rPr>
                        <w:br/>
                      </w:r>
                      <w:r>
                        <w:br/>
                      </w:r>
                    </w:p>
                    <w:p w:rsidR="00BE56B9" w:rsidRDefault="00BE56B9" w:rsidP="00BE56B9">
                      <w:pPr>
                        <w:jc w:val="center"/>
                        <w:rPr>
                          <w:rFonts w:ascii="Kristen ITC" w:hAnsi="Kristen ITC"/>
                          <w:b/>
                          <w:color w:val="00B0F0"/>
                        </w:rPr>
                      </w:pPr>
                    </w:p>
                    <w:p w:rsidR="00BE56B9" w:rsidRPr="00F82D47" w:rsidRDefault="00BE56B9" w:rsidP="00BE56B9">
                      <w:pPr>
                        <w:jc w:val="center"/>
                        <w:rPr>
                          <w:rFonts w:ascii="Kristen ITC" w:hAnsi="Kristen ITC"/>
                          <w:b/>
                        </w:rPr>
                      </w:pPr>
                    </w:p>
                  </w:txbxContent>
                </v:textbox>
              </v:shape>
            </w:pict>
          </mc:Fallback>
        </mc:AlternateContent>
      </w:r>
      <w:r w:rsidR="00E43876">
        <w:rPr>
          <w:noProof/>
          <w:lang w:eastAsia="nl-NL"/>
        </w:rPr>
        <mc:AlternateContent>
          <mc:Choice Requires="wps">
            <w:drawing>
              <wp:anchor distT="0" distB="0" distL="114300" distR="114300" simplePos="0" relativeHeight="251667968" behindDoc="0" locked="0" layoutInCell="1" allowOverlap="1" wp14:anchorId="07E8A5D8" wp14:editId="032F15C1">
                <wp:simplePos x="0" y="0"/>
                <wp:positionH relativeFrom="column">
                  <wp:posOffset>-1162</wp:posOffset>
                </wp:positionH>
                <wp:positionV relativeFrom="paragraph">
                  <wp:posOffset>1709376</wp:posOffset>
                </wp:positionV>
                <wp:extent cx="5743597" cy="4572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5743597" cy="4572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35C5" w:rsidRPr="00D973CB" w:rsidRDefault="00DA35C5" w:rsidP="00DA35C5">
                            <w:pPr>
                              <w:jc w:val="center"/>
                              <w:rPr>
                                <w:rFonts w:ascii="Helvetica" w:hAnsi="Helvetica" w:cs="Helvetica"/>
                                <w:b/>
                                <w:sz w:val="32"/>
                              </w:rPr>
                            </w:pPr>
                            <w:r w:rsidRPr="00D973CB">
                              <w:rPr>
                                <w:rFonts w:ascii="Helvetica" w:hAnsi="Helvetica" w:cs="Helvetica"/>
                                <w:b/>
                                <w:sz w:val="32"/>
                              </w:rPr>
                              <w:t xml:space="preserve">Thema </w:t>
                            </w:r>
                            <w:r w:rsidR="00397B70">
                              <w:rPr>
                                <w:rFonts w:ascii="Helvetica" w:hAnsi="Helvetica" w:cs="Helvetica"/>
                                <w:b/>
                                <w:sz w:val="32"/>
                              </w:rPr>
                              <w:t>4</w:t>
                            </w:r>
                            <w:r w:rsidRPr="00D973CB">
                              <w:rPr>
                                <w:rFonts w:ascii="Helvetica" w:hAnsi="Helvetica" w:cs="Helvetica"/>
                                <w:b/>
                                <w:sz w:val="32"/>
                              </w:rPr>
                              <w:t>: ‘</w:t>
                            </w:r>
                            <w:r w:rsidR="00397B70">
                              <w:rPr>
                                <w:rFonts w:ascii="Helvetica" w:hAnsi="Helvetica" w:cs="Helvetica"/>
                                <w:b/>
                                <w:sz w:val="32"/>
                              </w:rPr>
                              <w:t>Iedereen is uniek!’</w:t>
                            </w:r>
                          </w:p>
                          <w:p w:rsidR="00E43876" w:rsidRDefault="00E43876" w:rsidP="00E438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8A5D8" id="Rounded Rectangle 4" o:spid="_x0000_s1029" style="position:absolute;margin-left:-.1pt;margin-top:134.6pt;width:452.2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" fillcolor="#92d050" stroked="f" strokeweight="2pt">
                <v:textbox>
                  <w:txbxContent>
                    <w:p w:rsidR="00DA35C5" w:rsidRPr="00D973CB" w:rsidRDefault="00DA35C5" w:rsidP="00DA35C5">
                      <w:pPr>
                        <w:jc w:val="center"/>
                        <w:rPr>
                          <w:rFonts w:ascii="Helvetica" w:hAnsi="Helvetica" w:cs="Helvetica"/>
                          <w:b/>
                          <w:sz w:val="32"/>
                        </w:rPr>
                      </w:pPr>
                      <w:r w:rsidRPr="00D973CB">
                        <w:rPr>
                          <w:rFonts w:ascii="Helvetica" w:hAnsi="Helvetica" w:cs="Helvetica"/>
                          <w:b/>
                          <w:sz w:val="32"/>
                        </w:rPr>
                        <w:t xml:space="preserve">Thema </w:t>
                      </w:r>
                      <w:r w:rsidR="00397B70">
                        <w:rPr>
                          <w:rFonts w:ascii="Helvetica" w:hAnsi="Helvetica" w:cs="Helvetica"/>
                          <w:b/>
                          <w:sz w:val="32"/>
                        </w:rPr>
                        <w:t>4</w:t>
                      </w:r>
                      <w:r w:rsidRPr="00D973CB">
                        <w:rPr>
                          <w:rFonts w:ascii="Helvetica" w:hAnsi="Helvetica" w:cs="Helvetica"/>
                          <w:b/>
                          <w:sz w:val="32"/>
                        </w:rPr>
                        <w:t>: ‘</w:t>
                      </w:r>
                      <w:r w:rsidR="00397B70">
                        <w:rPr>
                          <w:rFonts w:ascii="Helvetica" w:hAnsi="Helvetica" w:cs="Helvetica"/>
                          <w:b/>
                          <w:sz w:val="32"/>
                        </w:rPr>
                        <w:t>Iedereen is uniek!’</w:t>
                      </w:r>
                    </w:p>
                    <w:p w:rsidR="00E43876" w:rsidRDefault="00E43876" w:rsidP="00E43876"/>
                  </w:txbxContent>
                </v:textbox>
              </v:roundrect>
            </w:pict>
          </mc:Fallback>
        </mc:AlternateContent>
      </w:r>
      <w:r w:rsidR="00324AD6">
        <w:rPr>
          <w:noProof/>
          <w:lang w:eastAsia="nl-NL"/>
        </w:rPr>
        <mc:AlternateContent>
          <mc:Choice Requires="wps">
            <w:drawing>
              <wp:anchor distT="0" distB="0" distL="114300" distR="114300" simplePos="0" relativeHeight="251647488" behindDoc="0" locked="0" layoutInCell="1" allowOverlap="1" wp14:anchorId="41D1C6F1" wp14:editId="27C9E731">
                <wp:simplePos x="0" y="0"/>
                <wp:positionH relativeFrom="column">
                  <wp:posOffset>-6985</wp:posOffset>
                </wp:positionH>
                <wp:positionV relativeFrom="paragraph">
                  <wp:posOffset>2337597</wp:posOffset>
                </wp:positionV>
                <wp:extent cx="5744210" cy="2445385"/>
                <wp:effectExtent l="0" t="0" r="8890" b="0"/>
                <wp:wrapNone/>
                <wp:docPr id="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2445385"/>
                        </a:xfrm>
                        <a:prstGeom prst="rect">
                          <a:avLst/>
                        </a:prstGeom>
                        <a:solidFill>
                          <a:srgbClr val="92D050">
                            <a:alpha val="10000"/>
                          </a:srgbClr>
                        </a:solidFill>
                        <a:ln w="25400" cap="flat" cmpd="sng" algn="ctr">
                          <a:noFill/>
                          <a:prstDash val="solid"/>
                          <a:headEnd/>
                          <a:tailEnd/>
                        </a:ln>
                        <a:effectLst/>
                      </wps:spPr>
                      <wps:txbx>
                        <w:txbxContent>
                          <w:p w:rsidR="00371028" w:rsidRPr="00324AD6" w:rsidRDefault="00371028" w:rsidP="00371028">
                            <w:pPr>
                              <w:jc w:val="both"/>
                              <w:rPr>
                                <w:rFonts w:ascii="Helvetica" w:hAnsi="Helvetica" w:cs="Helvetica"/>
                                <w:b/>
                                <w:sz w:val="28"/>
                                <w:szCs w:val="24"/>
                              </w:rPr>
                            </w:pPr>
                            <w:r w:rsidRPr="00324AD6">
                              <w:rPr>
                                <w:rFonts w:ascii="Helvetica" w:hAnsi="Helvetica" w:cs="Helvetica"/>
                                <w:b/>
                                <w:sz w:val="28"/>
                                <w:szCs w:val="24"/>
                              </w:rPr>
                              <w:t>Beste ouders,</w:t>
                            </w:r>
                          </w:p>
                          <w:p w:rsidR="0031314F" w:rsidRPr="00E9130B" w:rsidRDefault="007964E3" w:rsidP="0031314F">
                            <w:pPr>
                              <w:jc w:val="both"/>
                            </w:pPr>
                            <w:r w:rsidRPr="00E9130B">
                              <w:t xml:space="preserve">De leerlingen van de groepen 2, 3 en 4 hebben de </w:t>
                            </w:r>
                            <w:proofErr w:type="spellStart"/>
                            <w:r w:rsidRPr="00E9130B">
                              <w:t>KiVa</w:t>
                            </w:r>
                            <w:proofErr w:type="spellEnd"/>
                            <w:r w:rsidRPr="00E9130B">
                              <w:t xml:space="preserve">-monitor ingevuld en we hebben de rapportages inmiddels binnen. De informatie uit deze rapporten geeft ons inzicht in de sociale verhoudingen binnen de groepen. </w:t>
                            </w:r>
                            <w:r w:rsidR="00E9130B" w:rsidRPr="00E9130B">
                              <w:t>Het</w:t>
                            </w:r>
                            <w:r w:rsidRPr="00E9130B">
                              <w:t xml:space="preserve"> laat ons zien aan welke aspecten we aandacht moeten besteden zodat iedereen zich veilig voelt binnen de groep.</w:t>
                            </w:r>
                          </w:p>
                          <w:p w:rsidR="009246AC" w:rsidRPr="00E9130B" w:rsidRDefault="00E9130B" w:rsidP="00371028">
                            <w:pPr>
                              <w:jc w:val="both"/>
                            </w:pPr>
                            <w:r w:rsidRPr="00E9130B">
                              <w:t xml:space="preserve">Als </w:t>
                            </w:r>
                            <w:proofErr w:type="spellStart"/>
                            <w:r w:rsidRPr="00E9130B">
                              <w:t>KiVa</w:t>
                            </w:r>
                            <w:proofErr w:type="spellEnd"/>
                            <w:r w:rsidRPr="00E9130B">
                              <w:t xml:space="preserve">-team hebben we een inspirerende regionale bijeenkomst van </w:t>
                            </w:r>
                            <w:proofErr w:type="spellStart"/>
                            <w:r w:rsidRPr="00E9130B">
                              <w:t>KiVa</w:t>
                            </w:r>
                            <w:proofErr w:type="spellEnd"/>
                            <w:r w:rsidRPr="00E9130B">
                              <w:t xml:space="preserve"> bezocht waar het thema “</w:t>
                            </w:r>
                            <w:r w:rsidRPr="00E9130B">
                              <w:rPr>
                                <w:i/>
                                <w:iCs/>
                              </w:rPr>
                              <w:t>De groeikracht van kinderen. Ze kunnen het zelf!” centraal stond.</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 xml:space="preserve">Met vriendelijke groet, </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 xml:space="preserve">Het </w:t>
                            </w:r>
                            <w:proofErr w:type="spellStart"/>
                            <w:r>
                              <w:rPr>
                                <w:rFonts w:ascii="Calibri" w:eastAsia="Calibri" w:hAnsi="Calibri" w:cs="Times New Roman"/>
                              </w:rPr>
                              <w:t>KiVa</w:t>
                            </w:r>
                            <w:proofErr w:type="spellEnd"/>
                            <w:r>
                              <w:rPr>
                                <w:rFonts w:ascii="Calibri" w:eastAsia="Calibri" w:hAnsi="Calibri" w:cs="Times New Roman"/>
                              </w:rPr>
                              <w:t>-team</w:t>
                            </w:r>
                          </w:p>
                          <w:p w:rsidR="00371028" w:rsidRDefault="00371028" w:rsidP="00371028">
                            <w:pPr>
                              <w:spacing w:after="0"/>
                              <w:contextualSpacing/>
                              <w:jc w:val="both"/>
                              <w:rPr>
                                <w:rFonts w:ascii="Calibri" w:eastAsia="Calibri" w:hAnsi="Calibri" w:cs="Times New Roman"/>
                              </w:rPr>
                            </w:pPr>
                          </w:p>
                          <w:p w:rsidR="00371028" w:rsidRPr="00EA4147" w:rsidRDefault="00371028" w:rsidP="00371028">
                            <w:pPr>
                              <w:spacing w:after="0"/>
                              <w:contextualSpacing/>
                              <w:jc w:val="both"/>
                              <w:rPr>
                                <w:rFonts w:ascii="Calibri" w:eastAsia="Calibri" w:hAnsi="Calibri"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1C6F1" id="_x0000_s1030" type="#_x0000_t202" style="position:absolute;margin-left:-.55pt;margin-top:184.05pt;width:452.3pt;height:19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" fillcolor="#92d050" stroked="f" strokeweight="2pt">
                <v:fill opacity="6682f"/>
                <v:textbox>
                  <w:txbxContent>
                    <w:p w:rsidR="00371028" w:rsidRPr="00324AD6" w:rsidRDefault="00371028" w:rsidP="00371028">
                      <w:pPr>
                        <w:jc w:val="both"/>
                        <w:rPr>
                          <w:rFonts w:ascii="Helvetica" w:hAnsi="Helvetica" w:cs="Helvetica"/>
                          <w:b/>
                          <w:sz w:val="28"/>
                          <w:szCs w:val="24"/>
                        </w:rPr>
                      </w:pPr>
                      <w:r w:rsidRPr="00324AD6">
                        <w:rPr>
                          <w:rFonts w:ascii="Helvetica" w:hAnsi="Helvetica" w:cs="Helvetica"/>
                          <w:b/>
                          <w:sz w:val="28"/>
                          <w:szCs w:val="24"/>
                        </w:rPr>
                        <w:t>Beste ouders,</w:t>
                      </w:r>
                    </w:p>
                    <w:p w:rsidR="0031314F" w:rsidRPr="00E9130B" w:rsidRDefault="007964E3" w:rsidP="0031314F">
                      <w:pPr>
                        <w:jc w:val="both"/>
                      </w:pPr>
                      <w:r w:rsidRPr="00E9130B">
                        <w:t>D</w:t>
                      </w:r>
                      <w:bookmarkStart w:id="1" w:name="_GoBack"/>
                      <w:r w:rsidRPr="00E9130B">
                        <w:t xml:space="preserve">e leerlingen van de groepen 2, 3 en 4 hebben de </w:t>
                      </w:r>
                      <w:proofErr w:type="spellStart"/>
                      <w:r w:rsidRPr="00E9130B">
                        <w:t>KiVa</w:t>
                      </w:r>
                      <w:proofErr w:type="spellEnd"/>
                      <w:r w:rsidRPr="00E9130B">
                        <w:t xml:space="preserve">-monitor ingevuld en we hebben de rapportages inmiddels binnen. De informatie uit deze rapporten geeft ons inzicht in de sociale verhoudingen binnen de groepen. </w:t>
                      </w:r>
                      <w:r w:rsidR="00E9130B" w:rsidRPr="00E9130B">
                        <w:t>Het</w:t>
                      </w:r>
                      <w:r w:rsidRPr="00E9130B">
                        <w:t xml:space="preserve"> laat ons zien aan welke aspecten we aandacht moeten besteden zodat iedereen zich veilig voelt binnen de groep.</w:t>
                      </w:r>
                    </w:p>
                    <w:p w:rsidR="009246AC" w:rsidRPr="00E9130B" w:rsidRDefault="00E9130B" w:rsidP="00371028">
                      <w:pPr>
                        <w:jc w:val="both"/>
                      </w:pPr>
                      <w:r w:rsidRPr="00E9130B">
                        <w:t xml:space="preserve">Als </w:t>
                      </w:r>
                      <w:proofErr w:type="spellStart"/>
                      <w:r w:rsidRPr="00E9130B">
                        <w:t>KiVa</w:t>
                      </w:r>
                      <w:proofErr w:type="spellEnd"/>
                      <w:r w:rsidRPr="00E9130B">
                        <w:t xml:space="preserve">-team hebben we een inspirerende regionale bijeenkomst van </w:t>
                      </w:r>
                      <w:proofErr w:type="spellStart"/>
                      <w:r w:rsidRPr="00E9130B">
                        <w:t>KiVa</w:t>
                      </w:r>
                      <w:proofErr w:type="spellEnd"/>
                      <w:r w:rsidRPr="00E9130B">
                        <w:t xml:space="preserve"> bezocht waar het thema “</w:t>
                      </w:r>
                      <w:r w:rsidRPr="00E9130B">
                        <w:rPr>
                          <w:i/>
                          <w:iCs/>
                        </w:rPr>
                        <w:t>De groeikracht van kinderen. Ze kunnen het zelf!” centraal stond.</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M</w:t>
                      </w:r>
                      <w:bookmarkEnd w:id="1"/>
                      <w:r>
                        <w:rPr>
                          <w:rFonts w:ascii="Calibri" w:eastAsia="Calibri" w:hAnsi="Calibri" w:cs="Times New Roman"/>
                        </w:rPr>
                        <w:t xml:space="preserve">et vriendelijke groet, </w:t>
                      </w:r>
                    </w:p>
                    <w:p w:rsidR="00371028" w:rsidRDefault="00371028" w:rsidP="00371028">
                      <w:pPr>
                        <w:spacing w:after="0"/>
                        <w:contextualSpacing/>
                        <w:jc w:val="both"/>
                        <w:rPr>
                          <w:rFonts w:ascii="Calibri" w:eastAsia="Calibri" w:hAnsi="Calibri" w:cs="Times New Roman"/>
                        </w:rPr>
                      </w:pPr>
                      <w:r>
                        <w:rPr>
                          <w:rFonts w:ascii="Calibri" w:eastAsia="Calibri" w:hAnsi="Calibri" w:cs="Times New Roman"/>
                        </w:rPr>
                        <w:t xml:space="preserve">Het </w:t>
                      </w:r>
                      <w:proofErr w:type="spellStart"/>
                      <w:r>
                        <w:rPr>
                          <w:rFonts w:ascii="Calibri" w:eastAsia="Calibri" w:hAnsi="Calibri" w:cs="Times New Roman"/>
                        </w:rPr>
                        <w:t>KiVa</w:t>
                      </w:r>
                      <w:proofErr w:type="spellEnd"/>
                      <w:r>
                        <w:rPr>
                          <w:rFonts w:ascii="Calibri" w:eastAsia="Calibri" w:hAnsi="Calibri" w:cs="Times New Roman"/>
                        </w:rPr>
                        <w:t>-team</w:t>
                      </w:r>
                    </w:p>
                    <w:p w:rsidR="00371028" w:rsidRDefault="00371028" w:rsidP="00371028">
                      <w:pPr>
                        <w:spacing w:after="0"/>
                        <w:contextualSpacing/>
                        <w:jc w:val="both"/>
                        <w:rPr>
                          <w:rFonts w:ascii="Calibri" w:eastAsia="Calibri" w:hAnsi="Calibri" w:cs="Times New Roman"/>
                        </w:rPr>
                      </w:pPr>
                    </w:p>
                    <w:p w:rsidR="00371028" w:rsidRPr="00EA4147" w:rsidRDefault="00371028" w:rsidP="00371028">
                      <w:pPr>
                        <w:spacing w:after="0"/>
                        <w:contextualSpacing/>
                        <w:jc w:val="both"/>
                        <w:rPr>
                          <w:rFonts w:ascii="Calibri" w:eastAsia="Calibri" w:hAnsi="Calibri" w:cs="Times New Roman"/>
                        </w:rPr>
                      </w:pPr>
                    </w:p>
                  </w:txbxContent>
                </v:textbox>
              </v:shape>
            </w:pict>
          </mc:Fallback>
        </mc:AlternateContent>
      </w:r>
      <w:r w:rsidR="00324AD6">
        <w:br w:type="column"/>
      </w:r>
      <w:bookmarkStart w:id="0" w:name="_GoBack"/>
      <w:bookmarkEnd w:id="0"/>
      <w:r w:rsidR="00406AA1" w:rsidRPr="004D19CF">
        <w:rPr>
          <w:noProof/>
          <w:lang w:eastAsia="nl-NL"/>
        </w:rPr>
        <w:lastRenderedPageBreak/>
        <mc:AlternateContent>
          <mc:Choice Requires="wps">
            <w:drawing>
              <wp:anchor distT="0" distB="0" distL="114300" distR="114300" simplePos="0" relativeHeight="251648512" behindDoc="0" locked="0" layoutInCell="1" allowOverlap="1" wp14:anchorId="65114DD5" wp14:editId="63E3D8BE">
                <wp:simplePos x="0" y="0"/>
                <wp:positionH relativeFrom="column">
                  <wp:posOffset>33655</wp:posOffset>
                </wp:positionH>
                <wp:positionV relativeFrom="paragraph">
                  <wp:posOffset>2225676</wp:posOffset>
                </wp:positionV>
                <wp:extent cx="5678170" cy="291465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914650"/>
                        </a:xfrm>
                        <a:prstGeom prst="rect">
                          <a:avLst/>
                        </a:prstGeom>
                        <a:solidFill>
                          <a:srgbClr val="92D050">
                            <a:alpha val="10000"/>
                          </a:srgbClr>
                        </a:solidFill>
                        <a:ln w="9525">
                          <a:noFill/>
                          <a:miter lim="800000"/>
                          <a:headEnd/>
                          <a:tailEnd/>
                        </a:ln>
                      </wps:spPr>
                      <wps:txbx>
                        <w:txbxContent>
                          <w:p w:rsidR="00371028" w:rsidRPr="00324AD6" w:rsidRDefault="00371028" w:rsidP="00371028">
                            <w:pPr>
                              <w:spacing w:after="0"/>
                              <w:rPr>
                                <w:rFonts w:ascii="Helvetica" w:eastAsia="Calibri" w:hAnsi="Helvetica" w:cs="Helvetica"/>
                                <w:b/>
                                <w:sz w:val="28"/>
                              </w:rPr>
                            </w:pPr>
                            <w:r w:rsidRPr="00324AD6">
                              <w:rPr>
                                <w:rFonts w:ascii="Helvetica" w:eastAsia="Calibri" w:hAnsi="Helvetica" w:cs="Helvetica"/>
                                <w:b/>
                                <w:sz w:val="28"/>
                              </w:rPr>
                              <w:t>Wat gaan we leren?</w:t>
                            </w:r>
                          </w:p>
                          <w:p w:rsidR="00397B70" w:rsidRDefault="00371028" w:rsidP="00397B70">
                            <w:pPr>
                              <w:spacing w:after="0"/>
                              <w:rPr>
                                <w:rFonts w:ascii="Calibri" w:eastAsia="Calibri" w:hAnsi="Calibri" w:cs="Times New Roman"/>
                              </w:rPr>
                            </w:pPr>
                            <w:r>
                              <w:rPr>
                                <w:rFonts w:ascii="Calibri" w:eastAsia="Calibri" w:hAnsi="Calibri" w:cs="Times New Roman"/>
                              </w:rPr>
                              <w:br/>
                            </w:r>
                            <w:r w:rsidR="00397B70">
                              <w:rPr>
                                <w:rFonts w:ascii="Calibri" w:eastAsia="Calibri" w:hAnsi="Calibri" w:cs="Times New Roman"/>
                              </w:rPr>
                              <w:t>Na afloop van dit thema hebben jullie kinderen het volgende geleerd. Ze…</w:t>
                            </w:r>
                          </w:p>
                          <w:p w:rsidR="00397B70" w:rsidRDefault="00397B70" w:rsidP="00397B70">
                            <w:pPr>
                              <w:spacing w:after="0"/>
                              <w:rPr>
                                <w:rFonts w:ascii="Calibri" w:eastAsia="Calibri" w:hAnsi="Calibri" w:cs="Times New Roman"/>
                              </w:rPr>
                            </w:pPr>
                          </w:p>
                          <w:p w:rsidR="00397B70" w:rsidRPr="004D19CF" w:rsidRDefault="00397B70" w:rsidP="00397B70">
                            <w:r>
                              <w:t>…weten dat we met iedereen overeenkomsten hebben, maar dat iedereen ook van elkaar verschilt;</w:t>
                            </w:r>
                            <w:r>
                              <w:br/>
                              <w:t>…begrijpen dat het fijn is dat we van elkaar verschillen;</w:t>
                            </w:r>
                            <w:r>
                              <w:br/>
                              <w:t>…begrijpen dat ieder mens even waardevol is;</w:t>
                            </w:r>
                            <w:r>
                              <w:br/>
                              <w:t>…weten dat je rekening moet houden met iedereen om je heen;</w:t>
                            </w:r>
                            <w:r>
                              <w:br/>
                              <w:t>…accepteren onderlinge verschillen.</w:t>
                            </w:r>
                          </w:p>
                          <w:p w:rsidR="00371028" w:rsidRPr="004D19CF" w:rsidRDefault="00371028" w:rsidP="00397B7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4DD5" id="_x0000_s1031" type="#_x0000_t202" style="position:absolute;margin-left:2.65pt;margin-top:175.25pt;width:447.1pt;height:22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" fillcolor="#92d050" stroked="f">
                <v:fill opacity="6682f"/>
                <v:textbox>
                  <w:txbxContent>
                    <w:p w:rsidR="00371028" w:rsidRPr="00324AD6" w:rsidRDefault="00371028" w:rsidP="00371028">
                      <w:pPr>
                        <w:spacing w:after="0"/>
                        <w:rPr>
                          <w:rFonts w:ascii="Helvetica" w:eastAsia="Calibri" w:hAnsi="Helvetica" w:cs="Helvetica"/>
                          <w:b/>
                          <w:sz w:val="28"/>
                        </w:rPr>
                      </w:pPr>
                      <w:r w:rsidRPr="00324AD6">
                        <w:rPr>
                          <w:rFonts w:ascii="Helvetica" w:eastAsia="Calibri" w:hAnsi="Helvetica" w:cs="Helvetica"/>
                          <w:b/>
                          <w:sz w:val="28"/>
                        </w:rPr>
                        <w:t>Wat gaan we leren?</w:t>
                      </w:r>
                    </w:p>
                    <w:p w:rsidR="00397B70" w:rsidRDefault="00371028" w:rsidP="00397B70">
                      <w:pPr>
                        <w:spacing w:after="0"/>
                        <w:rPr>
                          <w:rFonts w:ascii="Calibri" w:eastAsia="Calibri" w:hAnsi="Calibri" w:cs="Times New Roman"/>
                        </w:rPr>
                      </w:pPr>
                      <w:r>
                        <w:rPr>
                          <w:rFonts w:ascii="Calibri" w:eastAsia="Calibri" w:hAnsi="Calibri" w:cs="Times New Roman"/>
                        </w:rPr>
                        <w:br/>
                      </w:r>
                      <w:r w:rsidR="00397B70">
                        <w:rPr>
                          <w:rFonts w:ascii="Calibri" w:eastAsia="Calibri" w:hAnsi="Calibri" w:cs="Times New Roman"/>
                        </w:rPr>
                        <w:t>Na afloop van dit thema hebben jullie kinderen het volgende geleerd. Ze…</w:t>
                      </w:r>
                    </w:p>
                    <w:p w:rsidR="00397B70" w:rsidRDefault="00397B70" w:rsidP="00397B70">
                      <w:pPr>
                        <w:spacing w:after="0"/>
                        <w:rPr>
                          <w:rFonts w:ascii="Calibri" w:eastAsia="Calibri" w:hAnsi="Calibri" w:cs="Times New Roman"/>
                        </w:rPr>
                      </w:pPr>
                    </w:p>
                    <w:p w:rsidR="00397B70" w:rsidRPr="004D19CF" w:rsidRDefault="00397B70" w:rsidP="00397B70">
                      <w:r>
                        <w:t>…weten dat we met iedereen overeenkomsten hebben, maar dat iedereen ook van elkaar verschilt;</w:t>
                      </w:r>
                      <w:r>
                        <w:br/>
                        <w:t>…begrijpen dat het fijn is dat we van elkaar verschillen;</w:t>
                      </w:r>
                      <w:r>
                        <w:br/>
                        <w:t>…begrijpen dat ieder mens even waardevol is;</w:t>
                      </w:r>
                      <w:r>
                        <w:br/>
                        <w:t>…weten dat je rekening moet houden met iedereen om je heen;</w:t>
                      </w:r>
                      <w:r>
                        <w:br/>
                        <w:t>…accepteren onderlinge verschillen.</w:t>
                      </w:r>
                    </w:p>
                    <w:p w:rsidR="00371028" w:rsidRPr="004D19CF" w:rsidRDefault="00371028" w:rsidP="00397B70">
                      <w:pPr>
                        <w:spacing w:after="0"/>
                      </w:pPr>
                    </w:p>
                  </w:txbxContent>
                </v:textbox>
              </v:shape>
            </w:pict>
          </mc:Fallback>
        </mc:AlternateContent>
      </w:r>
      <w:r w:rsidR="00324AD6" w:rsidRPr="00670365">
        <w:rPr>
          <w:noProof/>
          <w:lang w:eastAsia="nl-NL"/>
        </w:rPr>
        <mc:AlternateContent>
          <mc:Choice Requires="wps">
            <w:drawing>
              <wp:anchor distT="0" distB="0" distL="114300" distR="114300" simplePos="0" relativeHeight="251669504" behindDoc="0" locked="0" layoutInCell="1" allowOverlap="1" wp14:anchorId="36FECE3C" wp14:editId="683AAC23">
                <wp:simplePos x="0" y="0"/>
                <wp:positionH relativeFrom="column">
                  <wp:posOffset>3972</wp:posOffset>
                </wp:positionH>
                <wp:positionV relativeFrom="paragraph">
                  <wp:posOffset>-6660</wp:posOffset>
                </wp:positionV>
                <wp:extent cx="5711028" cy="1835460"/>
                <wp:effectExtent l="0" t="0" r="4445" b="0"/>
                <wp:wrapNone/>
                <wp:docPr id="3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028" cy="1835460"/>
                        </a:xfrm>
                        <a:prstGeom prst="rect">
                          <a:avLst/>
                        </a:prstGeom>
                        <a:solidFill>
                          <a:srgbClr val="92D050">
                            <a:alpha val="10000"/>
                          </a:srgbClr>
                        </a:solidFill>
                        <a:ln w="9525">
                          <a:noFill/>
                          <a:miter lim="800000"/>
                          <a:headEnd/>
                          <a:tailEnd/>
                        </a:ln>
                      </wps:spPr>
                      <wps:txbx>
                        <w:txbxContent>
                          <w:p w:rsidR="00371028" w:rsidRPr="00324AD6" w:rsidRDefault="00371028" w:rsidP="00371028">
                            <w:pPr>
                              <w:spacing w:after="0"/>
                              <w:jc w:val="both"/>
                              <w:rPr>
                                <w:rFonts w:ascii="Helvetica" w:hAnsi="Helvetica" w:cs="Helvetica"/>
                                <w:b/>
                                <w:sz w:val="28"/>
                              </w:rPr>
                            </w:pPr>
                            <w:r w:rsidRPr="00324AD6">
                              <w:rPr>
                                <w:rFonts w:ascii="Helvetica" w:hAnsi="Helvetica" w:cs="Helvetica"/>
                                <w:b/>
                                <w:sz w:val="28"/>
                              </w:rPr>
                              <w:t>Wat gaan we doen?</w:t>
                            </w:r>
                          </w:p>
                          <w:p w:rsidR="00371028" w:rsidRDefault="00371028" w:rsidP="00371028">
                            <w:pPr>
                              <w:spacing w:after="0"/>
                              <w:jc w:val="both"/>
                              <w:rPr>
                                <w:rFonts w:ascii="Calibri" w:hAnsi="Calibri"/>
                                <w:b/>
                              </w:rPr>
                            </w:pPr>
                          </w:p>
                          <w:p w:rsidR="00397B70" w:rsidRPr="00670365" w:rsidRDefault="00397B70" w:rsidP="00397B70">
                            <w:pPr>
                              <w:spacing w:after="0"/>
                              <w:jc w:val="both"/>
                              <w:rPr>
                                <w:rFonts w:ascii="Kristen ITC" w:hAnsi="Kristen ITC"/>
                                <w:b/>
                              </w:rPr>
                            </w:pPr>
                            <w:r>
                              <w:rPr>
                                <w:rFonts w:ascii="Calibri" w:hAnsi="Calibri"/>
                              </w:rPr>
                              <w:t>Thema 4: ‘Iedereen is uniek’</w:t>
                            </w:r>
                            <w:r w:rsidRPr="008F078A">
                              <w:rPr>
                                <w:rFonts w:ascii="Calibri" w:hAnsi="Calibri"/>
                              </w:rPr>
                              <w:t xml:space="preserve"> </w:t>
                            </w:r>
                            <w:r>
                              <w:rPr>
                                <w:rFonts w:ascii="Calibri" w:hAnsi="Calibri"/>
                              </w:rPr>
                              <w:t>staat in het teken van overeenkomsten en verschillen. Jullie kinderen kijken naar de gelijkenissen en verschillen die ze met andere kinderen hebben. Niet alleen met kinderen in hun eigen groep, maar ook met kinderen in andere groepen en landen! Iedereen is uniek en iedereen mag er zijn!</w:t>
                            </w:r>
                          </w:p>
                          <w:p w:rsidR="00371028" w:rsidRPr="005138A2" w:rsidRDefault="00371028" w:rsidP="00D13135">
                            <w:pPr>
                              <w:spacing w:after="0"/>
                              <w:jc w:val="both"/>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C4974" id="_x0000_s1032" type="#_x0000_t202" style="position:absolute;margin-left:.3pt;margin-top:-.5pt;width:449.7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" fillcolor="#92d050" stroked="f">
                <v:fill opacity="6682f"/>
                <v:textbox>
                  <w:txbxContent>
                    <w:p w:rsidR="00371028" w:rsidRPr="00324AD6" w:rsidRDefault="00371028" w:rsidP="00371028">
                      <w:pPr>
                        <w:spacing w:after="0"/>
                        <w:jc w:val="both"/>
                        <w:rPr>
                          <w:rFonts w:ascii="Helvetica" w:hAnsi="Helvetica" w:cs="Helvetica"/>
                          <w:b/>
                          <w:sz w:val="28"/>
                        </w:rPr>
                      </w:pPr>
                      <w:r w:rsidRPr="00324AD6">
                        <w:rPr>
                          <w:rFonts w:ascii="Helvetica" w:hAnsi="Helvetica" w:cs="Helvetica"/>
                          <w:b/>
                          <w:sz w:val="28"/>
                        </w:rPr>
                        <w:t>Wat gaan we doen?</w:t>
                      </w:r>
                    </w:p>
                    <w:p w:rsidR="00371028" w:rsidRDefault="00371028" w:rsidP="00371028">
                      <w:pPr>
                        <w:spacing w:after="0"/>
                        <w:jc w:val="both"/>
                        <w:rPr>
                          <w:rFonts w:ascii="Calibri" w:hAnsi="Calibri"/>
                          <w:b/>
                        </w:rPr>
                      </w:pPr>
                    </w:p>
                    <w:p w:rsidR="00397B70" w:rsidRPr="00670365" w:rsidRDefault="00397B70" w:rsidP="00397B70">
                      <w:pPr>
                        <w:spacing w:after="0"/>
                        <w:jc w:val="both"/>
                        <w:rPr>
                          <w:rFonts w:ascii="Kristen ITC" w:hAnsi="Kristen ITC"/>
                          <w:b/>
                        </w:rPr>
                      </w:pPr>
                      <w:r>
                        <w:rPr>
                          <w:rFonts w:ascii="Calibri" w:hAnsi="Calibri"/>
                        </w:rPr>
                        <w:t>Thema 4: ‘Iedereen is uniek’</w:t>
                      </w:r>
                      <w:r w:rsidRPr="008F078A">
                        <w:rPr>
                          <w:rFonts w:ascii="Calibri" w:hAnsi="Calibri"/>
                        </w:rPr>
                        <w:t xml:space="preserve"> </w:t>
                      </w:r>
                      <w:r>
                        <w:rPr>
                          <w:rFonts w:ascii="Calibri" w:hAnsi="Calibri"/>
                        </w:rPr>
                        <w:t>staat in het teken van overeenkomsten en verschillen. Jullie kinderen kijken naar de gelijkenissen en verschillen die ze met andere kinderen hebben. Niet alleen met kinderen in hun eigen groep, maar ook met kinderen in andere groepen en landen! Iedereen is uniek en iedereen mag er zijn!</w:t>
                      </w:r>
                    </w:p>
                    <w:p w:rsidR="00371028" w:rsidRPr="005138A2" w:rsidRDefault="00371028" w:rsidP="00D13135">
                      <w:pPr>
                        <w:spacing w:after="0"/>
                        <w:jc w:val="both"/>
                        <w:rPr>
                          <w:rFonts w:ascii="Calibri" w:hAnsi="Calibri"/>
                        </w:rPr>
                      </w:pPr>
                    </w:p>
                  </w:txbxContent>
                </v:textbox>
              </v:shape>
            </w:pict>
          </mc:Fallback>
        </mc:AlternateContent>
      </w:r>
    </w:p>
    <w:sectPr w:rsidR="00672E17" w:rsidRPr="003710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5C" w:rsidRDefault="0034365C">
      <w:pPr>
        <w:spacing w:after="0" w:line="240" w:lineRule="auto"/>
      </w:pPr>
      <w:r>
        <w:separator/>
      </w:r>
    </w:p>
  </w:endnote>
  <w:endnote w:type="continuationSeparator" w:id="0">
    <w:p w:rsidR="0034365C" w:rsidRDefault="0034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AB" w:rsidRDefault="00E32307">
    <w:pPr>
      <w:pStyle w:val="Voettekst"/>
    </w:pPr>
    <w:r w:rsidRPr="00AD49B4">
      <w:rPr>
        <w:noProof/>
        <w:lang w:eastAsia="nl-NL"/>
      </w:rPr>
      <w:drawing>
        <wp:anchor distT="0" distB="0" distL="114300" distR="114300" simplePos="0" relativeHeight="251659264" behindDoc="0" locked="0" layoutInCell="1" allowOverlap="1" wp14:anchorId="3E1C3CEC" wp14:editId="5C5A06CB">
          <wp:simplePos x="0" y="0"/>
          <wp:positionH relativeFrom="column">
            <wp:posOffset>-720725</wp:posOffset>
          </wp:positionH>
          <wp:positionV relativeFrom="paragraph">
            <wp:posOffset>-3381375</wp:posOffset>
          </wp:positionV>
          <wp:extent cx="7533640" cy="4322445"/>
          <wp:effectExtent l="0" t="0" r="0" b="1905"/>
          <wp:wrapSquare wrapText="bothSides"/>
          <wp:docPr id="2" name="Afbeelding 6" descr="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descr="groen.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4322445"/>
                  </a:xfrm>
                  <a:prstGeom prst="rect">
                    <a:avLst/>
                  </a:prstGeom>
                </pic:spPr>
              </pic:pic>
            </a:graphicData>
          </a:graphic>
          <wp14:sizeRelH relativeFrom="page">
            <wp14:pctWidth>0</wp14:pctWidth>
          </wp14:sizeRelH>
          <wp14:sizeRelV relativeFrom="page">
            <wp14:pctHeight>0</wp14:pctHeight>
          </wp14:sizeRelV>
        </wp:anchor>
      </w:drawing>
    </w:r>
  </w:p>
  <w:p w:rsidR="009008AB" w:rsidRDefault="0034365C">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5C" w:rsidRDefault="0034365C">
      <w:pPr>
        <w:spacing w:after="0" w:line="240" w:lineRule="auto"/>
      </w:pPr>
      <w:r>
        <w:separator/>
      </w:r>
    </w:p>
  </w:footnote>
  <w:footnote w:type="continuationSeparator" w:id="0">
    <w:p w:rsidR="0034365C" w:rsidRDefault="0034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B287A"/>
    <w:multiLevelType w:val="hybridMultilevel"/>
    <w:tmpl w:val="171A814A"/>
    <w:lvl w:ilvl="0" w:tplc="0156856C">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C1A89"/>
    <w:multiLevelType w:val="hybridMultilevel"/>
    <w:tmpl w:val="4052DBBE"/>
    <w:lvl w:ilvl="0" w:tplc="04130001">
      <w:start w:val="1"/>
      <w:numFmt w:val="bullet"/>
      <w:lvlText w:val=""/>
      <w:lvlJc w:val="left"/>
      <w:pPr>
        <w:ind w:left="1423" w:hanging="360"/>
      </w:pPr>
      <w:rPr>
        <w:rFonts w:ascii="Symbol" w:hAnsi="Symbol" w:hint="default"/>
      </w:rPr>
    </w:lvl>
    <w:lvl w:ilvl="1" w:tplc="04130003" w:tentative="1">
      <w:start w:val="1"/>
      <w:numFmt w:val="bullet"/>
      <w:lvlText w:val="o"/>
      <w:lvlJc w:val="left"/>
      <w:pPr>
        <w:ind w:left="2143" w:hanging="360"/>
      </w:pPr>
      <w:rPr>
        <w:rFonts w:ascii="Courier New" w:hAnsi="Courier New" w:cs="Courier New" w:hint="default"/>
      </w:rPr>
    </w:lvl>
    <w:lvl w:ilvl="2" w:tplc="04130005" w:tentative="1">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abstractNum w:abstractNumId="2" w15:restartNumberingAfterBreak="0">
    <w:nsid w:val="6DA929D8"/>
    <w:multiLevelType w:val="hybridMultilevel"/>
    <w:tmpl w:val="C666D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84"/>
    <w:rsid w:val="00037598"/>
    <w:rsid w:val="000F5091"/>
    <w:rsid w:val="00124353"/>
    <w:rsid w:val="002A12D9"/>
    <w:rsid w:val="0031314F"/>
    <w:rsid w:val="00324AD6"/>
    <w:rsid w:val="00326F77"/>
    <w:rsid w:val="00342559"/>
    <w:rsid w:val="0034365C"/>
    <w:rsid w:val="00371028"/>
    <w:rsid w:val="00397B70"/>
    <w:rsid w:val="003D6AA2"/>
    <w:rsid w:val="00406AA1"/>
    <w:rsid w:val="004D5C9F"/>
    <w:rsid w:val="005037F8"/>
    <w:rsid w:val="00567D37"/>
    <w:rsid w:val="005E4EF3"/>
    <w:rsid w:val="00601DF5"/>
    <w:rsid w:val="00676169"/>
    <w:rsid w:val="007964E3"/>
    <w:rsid w:val="007D790D"/>
    <w:rsid w:val="0080658E"/>
    <w:rsid w:val="00871895"/>
    <w:rsid w:val="008C01A8"/>
    <w:rsid w:val="009246AC"/>
    <w:rsid w:val="00926DA8"/>
    <w:rsid w:val="00A343FC"/>
    <w:rsid w:val="00BC64A1"/>
    <w:rsid w:val="00BE56B9"/>
    <w:rsid w:val="00C070D7"/>
    <w:rsid w:val="00CC2384"/>
    <w:rsid w:val="00D001DC"/>
    <w:rsid w:val="00D05FA0"/>
    <w:rsid w:val="00D13135"/>
    <w:rsid w:val="00DA35C5"/>
    <w:rsid w:val="00DC540D"/>
    <w:rsid w:val="00DD6315"/>
    <w:rsid w:val="00E32307"/>
    <w:rsid w:val="00E43876"/>
    <w:rsid w:val="00E52B89"/>
    <w:rsid w:val="00E5686A"/>
    <w:rsid w:val="00E6621E"/>
    <w:rsid w:val="00E675B4"/>
    <w:rsid w:val="00E9130B"/>
    <w:rsid w:val="00EA7A25"/>
    <w:rsid w:val="00F3080D"/>
    <w:rsid w:val="00F7458F"/>
    <w:rsid w:val="00FA7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FC78"/>
  <w15:docId w15:val="{199828CE-0F15-4453-8147-9EC36FFE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10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559"/>
    <w:pPr>
      <w:ind w:left="720"/>
      <w:contextualSpacing/>
    </w:pPr>
  </w:style>
  <w:style w:type="paragraph" w:styleId="Voettekst">
    <w:name w:val="footer"/>
    <w:basedOn w:val="Standaard"/>
    <w:link w:val="VoettekstChar"/>
    <w:uiPriority w:val="99"/>
    <w:unhideWhenUsed/>
    <w:rsid w:val="00601D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1DF5"/>
  </w:style>
  <w:style w:type="paragraph" w:styleId="Geenafstand">
    <w:name w:val="No Spacing"/>
    <w:uiPriority w:val="1"/>
    <w:qFormat/>
    <w:rsid w:val="005E4EF3"/>
    <w:pPr>
      <w:spacing w:after="0" w:line="240" w:lineRule="auto"/>
    </w:pPr>
  </w:style>
  <w:style w:type="paragraph" w:styleId="Koptekst">
    <w:name w:val="header"/>
    <w:basedOn w:val="Standaard"/>
    <w:link w:val="KoptekstChar"/>
    <w:uiPriority w:val="99"/>
    <w:unhideWhenUsed/>
    <w:rsid w:val="00324A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859">
      <w:bodyDiv w:val="1"/>
      <w:marLeft w:val="0"/>
      <w:marRight w:val="0"/>
      <w:marTop w:val="0"/>
      <w:marBottom w:val="0"/>
      <w:divBdr>
        <w:top w:val="none" w:sz="0" w:space="0" w:color="auto"/>
        <w:left w:val="none" w:sz="0" w:space="0" w:color="auto"/>
        <w:bottom w:val="none" w:sz="0" w:space="0" w:color="auto"/>
        <w:right w:val="none" w:sz="0" w:space="0" w:color="auto"/>
      </w:divBdr>
      <w:divsChild>
        <w:div w:id="1252005416">
          <w:marLeft w:val="0"/>
          <w:marRight w:val="0"/>
          <w:marTop w:val="0"/>
          <w:marBottom w:val="0"/>
          <w:divBdr>
            <w:top w:val="none" w:sz="0" w:space="0" w:color="auto"/>
            <w:left w:val="none" w:sz="0" w:space="0" w:color="auto"/>
            <w:bottom w:val="none" w:sz="0" w:space="0" w:color="auto"/>
            <w:right w:val="none" w:sz="0" w:space="0" w:color="auto"/>
          </w:divBdr>
          <w:divsChild>
            <w:div w:id="166797640">
              <w:marLeft w:val="0"/>
              <w:marRight w:val="0"/>
              <w:marTop w:val="0"/>
              <w:marBottom w:val="0"/>
              <w:divBdr>
                <w:top w:val="none" w:sz="0" w:space="0" w:color="auto"/>
                <w:left w:val="none" w:sz="0" w:space="0" w:color="auto"/>
                <w:bottom w:val="none" w:sz="0" w:space="0" w:color="auto"/>
                <w:right w:val="none" w:sz="0" w:space="0" w:color="auto"/>
              </w:divBdr>
              <w:divsChild>
                <w:div w:id="1280916934">
                  <w:marLeft w:val="0"/>
                  <w:marRight w:val="0"/>
                  <w:marTop w:val="0"/>
                  <w:marBottom w:val="0"/>
                  <w:divBdr>
                    <w:top w:val="none" w:sz="0" w:space="0" w:color="auto"/>
                    <w:left w:val="none" w:sz="0" w:space="0" w:color="auto"/>
                    <w:bottom w:val="none" w:sz="0" w:space="0" w:color="auto"/>
                    <w:right w:val="none" w:sz="0" w:space="0" w:color="auto"/>
                  </w:divBdr>
                </w:div>
                <w:div w:id="1568109912">
                  <w:marLeft w:val="0"/>
                  <w:marRight w:val="0"/>
                  <w:marTop w:val="0"/>
                  <w:marBottom w:val="0"/>
                  <w:divBdr>
                    <w:top w:val="none" w:sz="0" w:space="0" w:color="auto"/>
                    <w:left w:val="none" w:sz="0" w:space="0" w:color="auto"/>
                    <w:bottom w:val="none" w:sz="0" w:space="0" w:color="auto"/>
                    <w:right w:val="none" w:sz="0" w:space="0" w:color="auto"/>
                  </w:divBdr>
                </w:div>
                <w:div w:id="1599291806">
                  <w:marLeft w:val="0"/>
                  <w:marRight w:val="0"/>
                  <w:marTop w:val="0"/>
                  <w:marBottom w:val="0"/>
                  <w:divBdr>
                    <w:top w:val="none" w:sz="0" w:space="0" w:color="auto"/>
                    <w:left w:val="none" w:sz="0" w:space="0" w:color="auto"/>
                    <w:bottom w:val="none" w:sz="0" w:space="0" w:color="auto"/>
                    <w:right w:val="none" w:sz="0" w:space="0" w:color="auto"/>
                  </w:divBdr>
                </w:div>
                <w:div w:id="1416585507">
                  <w:marLeft w:val="0"/>
                  <w:marRight w:val="0"/>
                  <w:marTop w:val="0"/>
                  <w:marBottom w:val="0"/>
                  <w:divBdr>
                    <w:top w:val="none" w:sz="0" w:space="0" w:color="auto"/>
                    <w:left w:val="none" w:sz="0" w:space="0" w:color="auto"/>
                    <w:bottom w:val="none" w:sz="0" w:space="0" w:color="auto"/>
                    <w:right w:val="none" w:sz="0" w:space="0" w:color="auto"/>
                  </w:divBdr>
                </w:div>
                <w:div w:id="539247007">
                  <w:marLeft w:val="0"/>
                  <w:marRight w:val="0"/>
                  <w:marTop w:val="0"/>
                  <w:marBottom w:val="0"/>
                  <w:divBdr>
                    <w:top w:val="none" w:sz="0" w:space="0" w:color="auto"/>
                    <w:left w:val="none" w:sz="0" w:space="0" w:color="auto"/>
                    <w:bottom w:val="none" w:sz="0" w:space="0" w:color="auto"/>
                    <w:right w:val="none" w:sz="0" w:space="0" w:color="auto"/>
                  </w:divBdr>
                </w:div>
                <w:div w:id="257561881">
                  <w:marLeft w:val="0"/>
                  <w:marRight w:val="0"/>
                  <w:marTop w:val="0"/>
                  <w:marBottom w:val="0"/>
                  <w:divBdr>
                    <w:top w:val="none" w:sz="0" w:space="0" w:color="auto"/>
                    <w:left w:val="none" w:sz="0" w:space="0" w:color="auto"/>
                    <w:bottom w:val="none" w:sz="0" w:space="0" w:color="auto"/>
                    <w:right w:val="none" w:sz="0" w:space="0" w:color="auto"/>
                  </w:divBdr>
                </w:div>
                <w:div w:id="1757097511">
                  <w:marLeft w:val="0"/>
                  <w:marRight w:val="0"/>
                  <w:marTop w:val="0"/>
                  <w:marBottom w:val="0"/>
                  <w:divBdr>
                    <w:top w:val="none" w:sz="0" w:space="0" w:color="auto"/>
                    <w:left w:val="none" w:sz="0" w:space="0" w:color="auto"/>
                    <w:bottom w:val="none" w:sz="0" w:space="0" w:color="auto"/>
                    <w:right w:val="none" w:sz="0" w:space="0" w:color="auto"/>
                  </w:divBdr>
                </w:div>
                <w:div w:id="395468560">
                  <w:marLeft w:val="0"/>
                  <w:marRight w:val="0"/>
                  <w:marTop w:val="0"/>
                  <w:marBottom w:val="0"/>
                  <w:divBdr>
                    <w:top w:val="none" w:sz="0" w:space="0" w:color="auto"/>
                    <w:left w:val="none" w:sz="0" w:space="0" w:color="auto"/>
                    <w:bottom w:val="none" w:sz="0" w:space="0" w:color="auto"/>
                    <w:right w:val="none" w:sz="0" w:space="0" w:color="auto"/>
                  </w:divBdr>
                </w:div>
                <w:div w:id="17201764">
                  <w:marLeft w:val="0"/>
                  <w:marRight w:val="0"/>
                  <w:marTop w:val="0"/>
                  <w:marBottom w:val="0"/>
                  <w:divBdr>
                    <w:top w:val="none" w:sz="0" w:space="0" w:color="auto"/>
                    <w:left w:val="none" w:sz="0" w:space="0" w:color="auto"/>
                    <w:bottom w:val="none" w:sz="0" w:space="0" w:color="auto"/>
                    <w:right w:val="none" w:sz="0" w:space="0" w:color="auto"/>
                  </w:divBdr>
                </w:div>
                <w:div w:id="2102216752">
                  <w:marLeft w:val="0"/>
                  <w:marRight w:val="0"/>
                  <w:marTop w:val="0"/>
                  <w:marBottom w:val="0"/>
                  <w:divBdr>
                    <w:top w:val="none" w:sz="0" w:space="0" w:color="auto"/>
                    <w:left w:val="none" w:sz="0" w:space="0" w:color="auto"/>
                    <w:bottom w:val="none" w:sz="0" w:space="0" w:color="auto"/>
                    <w:right w:val="none" w:sz="0" w:space="0" w:color="auto"/>
                  </w:divBdr>
                </w:div>
                <w:div w:id="1690448256">
                  <w:marLeft w:val="0"/>
                  <w:marRight w:val="0"/>
                  <w:marTop w:val="0"/>
                  <w:marBottom w:val="0"/>
                  <w:divBdr>
                    <w:top w:val="none" w:sz="0" w:space="0" w:color="auto"/>
                    <w:left w:val="none" w:sz="0" w:space="0" w:color="auto"/>
                    <w:bottom w:val="none" w:sz="0" w:space="0" w:color="auto"/>
                    <w:right w:val="none" w:sz="0" w:space="0" w:color="auto"/>
                  </w:divBdr>
                </w:div>
                <w:div w:id="80836480">
                  <w:marLeft w:val="0"/>
                  <w:marRight w:val="0"/>
                  <w:marTop w:val="0"/>
                  <w:marBottom w:val="0"/>
                  <w:divBdr>
                    <w:top w:val="none" w:sz="0" w:space="0" w:color="auto"/>
                    <w:left w:val="none" w:sz="0" w:space="0" w:color="auto"/>
                    <w:bottom w:val="none" w:sz="0" w:space="0" w:color="auto"/>
                    <w:right w:val="none" w:sz="0" w:space="0" w:color="auto"/>
                  </w:divBdr>
                </w:div>
                <w:div w:id="635066827">
                  <w:marLeft w:val="0"/>
                  <w:marRight w:val="0"/>
                  <w:marTop w:val="0"/>
                  <w:marBottom w:val="0"/>
                  <w:divBdr>
                    <w:top w:val="none" w:sz="0" w:space="0" w:color="auto"/>
                    <w:left w:val="none" w:sz="0" w:space="0" w:color="auto"/>
                    <w:bottom w:val="none" w:sz="0" w:space="0" w:color="auto"/>
                    <w:right w:val="none" w:sz="0" w:space="0" w:color="auto"/>
                  </w:divBdr>
                </w:div>
                <w:div w:id="1507094159">
                  <w:marLeft w:val="0"/>
                  <w:marRight w:val="0"/>
                  <w:marTop w:val="0"/>
                  <w:marBottom w:val="0"/>
                  <w:divBdr>
                    <w:top w:val="none" w:sz="0" w:space="0" w:color="auto"/>
                    <w:left w:val="none" w:sz="0" w:space="0" w:color="auto"/>
                    <w:bottom w:val="none" w:sz="0" w:space="0" w:color="auto"/>
                    <w:right w:val="none" w:sz="0" w:space="0" w:color="auto"/>
                  </w:divBdr>
                </w:div>
                <w:div w:id="17242767">
                  <w:marLeft w:val="0"/>
                  <w:marRight w:val="0"/>
                  <w:marTop w:val="0"/>
                  <w:marBottom w:val="0"/>
                  <w:divBdr>
                    <w:top w:val="none" w:sz="0" w:space="0" w:color="auto"/>
                    <w:left w:val="none" w:sz="0" w:space="0" w:color="auto"/>
                    <w:bottom w:val="none" w:sz="0" w:space="0" w:color="auto"/>
                    <w:right w:val="none" w:sz="0" w:space="0" w:color="auto"/>
                  </w:divBdr>
                </w:div>
                <w:div w:id="18756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8CDFD074561459CC9A552B8A290DE" ma:contentTypeVersion="12" ma:contentTypeDescription="Een nieuw document maken." ma:contentTypeScope="" ma:versionID="acd4042336fc3981cfeb520a03715e3a">
  <xsd:schema xmlns:xsd="http://www.w3.org/2001/XMLSchema" xmlns:xs="http://www.w3.org/2001/XMLSchema" xmlns:p="http://schemas.microsoft.com/office/2006/metadata/properties" xmlns:ns2="0b506493-b40c-4893-b69c-688ffb9526f3" xmlns:ns3="02aa74a8-1e78-4479-b78e-c5c003ff90e8" targetNamespace="http://schemas.microsoft.com/office/2006/metadata/properties" ma:root="true" ma:fieldsID="63b05c1e3dc20834f401399334149cd1" ns2:_="" ns3:_="">
    <xsd:import namespace="0b506493-b40c-4893-b69c-688ffb9526f3"/>
    <xsd:import namespace="02aa74a8-1e78-4479-b78e-c5c003ff90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06493-b40c-4893-b69c-688ffb9526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Location" ma:index="9"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a74a8-1e78-4479-b78e-c5c003ff90e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EBA14-2047-4DC0-81C1-D85297B3F80D}"/>
</file>

<file path=customXml/itemProps2.xml><?xml version="1.0" encoding="utf-8"?>
<ds:datastoreItem xmlns:ds="http://schemas.openxmlformats.org/officeDocument/2006/customXml" ds:itemID="{487D2249-BA31-4CB5-8356-CECB647BE840}"/>
</file>

<file path=customXml/itemProps3.xml><?xml version="1.0" encoding="utf-8"?>
<ds:datastoreItem xmlns:ds="http://schemas.openxmlformats.org/officeDocument/2006/customXml" ds:itemID="{CA56F297-CC78-473E-AEFB-EE9032C342DB}"/>
</file>

<file path=docProps/app.xml><?xml version="1.0" encoding="utf-8"?>
<Properties xmlns="http://schemas.openxmlformats.org/officeDocument/2006/extended-properties" xmlns:vt="http://schemas.openxmlformats.org/officeDocument/2006/docPropsVTypes">
  <Template>Normal</Template>
  <TotalTime>140</TotalTime>
  <Pages>2</Pages>
  <Words>1</Words>
  <Characters>11</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Rispens</dc:creator>
  <cp:lastModifiedBy>Siny van der Woude</cp:lastModifiedBy>
  <cp:revision>5</cp:revision>
  <dcterms:created xsi:type="dcterms:W3CDTF">2019-11-19T09:36:00Z</dcterms:created>
  <dcterms:modified xsi:type="dcterms:W3CDTF">2019-11-19T12:02:00Z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0x010100FBF8CDFD074561459CC9A552B8A290DE</vt:lpwstr>
  </property>
</Properties>
</file>